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C6743A" w:rsidRPr="00C6743A" w:rsidRDefault="00541110" w:rsidP="00C6743A">
      <w:pPr>
        <w:suppressAutoHyphens/>
        <w:spacing w:after="0" w:line="240" w:lineRule="auto"/>
        <w:ind w:left="-709" w:right="340" w:firstLine="851"/>
        <w:jc w:val="center"/>
        <w:rPr>
          <w:rFonts w:ascii="PT Astra Serif" w:hAnsi="PT Astra Serif" w:cs="Segoe UI"/>
          <w:b/>
          <w:bCs/>
          <w:shd w:val="clear" w:color="auto" w:fill="FAFAFA"/>
        </w:rPr>
      </w:pPr>
      <w:r w:rsidRPr="00C6743A">
        <w:rPr>
          <w:rFonts w:ascii="PT Astra Serif" w:eastAsia="Times New Roman" w:hAnsi="PT Astra Serif" w:cs="Times New Roman"/>
          <w:b/>
          <w:kern w:val="2"/>
          <w:lang w:eastAsia="ar-SA"/>
        </w:rPr>
        <w:t xml:space="preserve">на </w:t>
      </w:r>
      <w:r w:rsidR="00C6743A" w:rsidRPr="00C6743A">
        <w:rPr>
          <w:rFonts w:ascii="PT Astra Serif" w:hAnsi="PT Astra Serif" w:cs="Segoe UI"/>
          <w:b/>
          <w:bCs/>
          <w:shd w:val="clear" w:color="auto" w:fill="FAFAFA"/>
        </w:rPr>
        <w:t xml:space="preserve">выполнение работ по ремонту лестничной клетки и </w:t>
      </w:r>
      <w:r w:rsidR="00582FF4">
        <w:rPr>
          <w:rFonts w:ascii="PT Astra Serif" w:hAnsi="PT Astra Serif" w:cs="Segoe UI"/>
          <w:b/>
          <w:bCs/>
          <w:shd w:val="clear" w:color="auto" w:fill="FAFAFA"/>
        </w:rPr>
        <w:t>дискотечного зала в здании МАУ «</w:t>
      </w:r>
      <w:r w:rsidR="00C6743A" w:rsidRPr="00C6743A">
        <w:rPr>
          <w:rFonts w:ascii="PT Astra Serif" w:hAnsi="PT Astra Serif" w:cs="Segoe UI"/>
          <w:b/>
          <w:bCs/>
          <w:shd w:val="clear" w:color="auto" w:fill="FAFAFA"/>
        </w:rPr>
        <w:t>ЦК</w:t>
      </w:r>
      <w:r w:rsidR="00582FF4">
        <w:rPr>
          <w:rFonts w:ascii="PT Astra Serif" w:hAnsi="PT Astra Serif" w:cs="Segoe UI"/>
          <w:b/>
          <w:bCs/>
          <w:shd w:val="clear" w:color="auto" w:fill="FAFAFA"/>
        </w:rPr>
        <w:t xml:space="preserve"> «Югра-Презент»</w:t>
      </w:r>
      <w:r w:rsidR="00C6743A" w:rsidRPr="00C6743A">
        <w:rPr>
          <w:rFonts w:ascii="PT Astra Serif" w:hAnsi="PT Astra Serif" w:cs="Segoe UI"/>
          <w:b/>
          <w:bCs/>
          <w:shd w:val="clear" w:color="auto" w:fill="FAFAFA"/>
        </w:rPr>
        <w:t xml:space="preserve"> в городе </w:t>
      </w:r>
      <w:proofErr w:type="spellStart"/>
      <w:r w:rsidR="00C6743A" w:rsidRPr="00C6743A">
        <w:rPr>
          <w:rFonts w:ascii="PT Astra Serif" w:hAnsi="PT Astra Serif" w:cs="Segoe UI"/>
          <w:b/>
          <w:bCs/>
          <w:shd w:val="clear" w:color="auto" w:fill="FAFAFA"/>
        </w:rPr>
        <w:t>Югорске</w:t>
      </w:r>
      <w:proofErr w:type="spellEnd"/>
    </w:p>
    <w:p w:rsidR="00B55BF9" w:rsidRPr="000144A6" w:rsidRDefault="00C6743A" w:rsidP="00C6743A">
      <w:pPr>
        <w:suppressAutoHyphens/>
        <w:spacing w:after="0" w:line="240" w:lineRule="auto"/>
        <w:ind w:left="-709" w:right="340" w:firstLine="851"/>
        <w:jc w:val="center"/>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 </w:t>
      </w:r>
      <w:r w:rsidR="00B55BF9"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00B55BF9" w:rsidRPr="000144A6">
        <w:rPr>
          <w:rFonts w:ascii="PT Astra Serif" w:eastAsia="Times New Roman" w:hAnsi="PT Astra Serif" w:cs="Times New Roman"/>
          <w:b/>
          <w:bCs/>
          <w:kern w:val="2"/>
          <w:lang w:val="x-none" w:eastAsia="ar-SA"/>
        </w:rPr>
        <w:t>комплекса администрации города Югорска,</w:t>
      </w:r>
      <w:r w:rsidR="00B55BF9" w:rsidRPr="000144A6">
        <w:rPr>
          <w:rFonts w:ascii="PT Astra Serif" w:eastAsia="Times New Roman" w:hAnsi="PT Astra Serif" w:cs="Times New Roman"/>
          <w:kern w:val="2"/>
          <w:lang w:val="x-none" w:eastAsia="ar-SA"/>
        </w:rPr>
        <w:t xml:space="preserve"> именуемый в дальнейшем </w:t>
      </w:r>
      <w:r w:rsidR="00B55BF9" w:rsidRPr="000144A6">
        <w:rPr>
          <w:rFonts w:ascii="PT Astra Serif" w:eastAsia="Times New Roman" w:hAnsi="PT Astra Serif" w:cs="Times New Roman"/>
          <w:b/>
          <w:bCs/>
          <w:kern w:val="2"/>
          <w:lang w:val="x-none" w:eastAsia="ar-SA"/>
        </w:rPr>
        <w:t>«Муниципальный заказчик»,</w:t>
      </w:r>
      <w:r w:rsidR="00B55BF9"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C6743A">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C6743A">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C6743A">
        <w:rPr>
          <w:rFonts w:ascii="PT Astra Serif" w:eastAsia="Times New Roman" w:hAnsi="PT Astra Serif" w:cs="Times New Roman"/>
          <w:kern w:val="2"/>
          <w:lang w:eastAsia="ar-SA"/>
        </w:rPr>
        <w:t xml:space="preserve">- </w:t>
      </w:r>
      <w:r w:rsidR="00B4544C" w:rsidRPr="00C6743A">
        <w:rPr>
          <w:rFonts w:ascii="PT Astra Serif" w:eastAsia="Times New Roman" w:hAnsi="PT Astra Serif" w:cs="Times New Roman"/>
          <w:kern w:val="2"/>
          <w:lang w:eastAsia="ar-SA"/>
        </w:rPr>
        <w:t>выполнить работы</w:t>
      </w:r>
      <w:r w:rsidR="00541110" w:rsidRPr="00C6743A">
        <w:rPr>
          <w:rFonts w:ascii="PT Astra Serif" w:eastAsia="Times New Roman" w:hAnsi="PT Astra Serif" w:cs="Times New Roman"/>
          <w:kern w:val="2"/>
          <w:lang w:eastAsia="ar-SA"/>
        </w:rPr>
        <w:t xml:space="preserve"> </w:t>
      </w:r>
      <w:r w:rsidR="00C6743A" w:rsidRPr="00C6743A">
        <w:rPr>
          <w:rFonts w:ascii="PT Astra Serif" w:hAnsi="PT Astra Serif" w:cs="Segoe UI"/>
          <w:bCs/>
          <w:shd w:val="clear" w:color="auto" w:fill="FAFAFA"/>
        </w:rPr>
        <w:t xml:space="preserve">по ремонту лестничной клетки и </w:t>
      </w:r>
      <w:r w:rsidR="00582FF4">
        <w:rPr>
          <w:rFonts w:ascii="PT Astra Serif" w:hAnsi="PT Astra Serif" w:cs="Segoe UI"/>
          <w:bCs/>
          <w:shd w:val="clear" w:color="auto" w:fill="FAFAFA"/>
        </w:rPr>
        <w:t>дискотечного зала в здании МАУ «</w:t>
      </w:r>
      <w:r w:rsidR="00C6743A" w:rsidRPr="00C6743A">
        <w:rPr>
          <w:rFonts w:ascii="PT Astra Serif" w:hAnsi="PT Astra Serif" w:cs="Segoe UI"/>
          <w:bCs/>
          <w:shd w:val="clear" w:color="auto" w:fill="FAFAFA"/>
        </w:rPr>
        <w:t>ЦК</w:t>
      </w:r>
      <w:r w:rsidR="00582FF4">
        <w:rPr>
          <w:rFonts w:ascii="PT Astra Serif" w:hAnsi="PT Astra Serif" w:cs="Segoe UI"/>
          <w:bCs/>
          <w:shd w:val="clear" w:color="auto" w:fill="FAFAFA"/>
        </w:rPr>
        <w:t xml:space="preserve"> «Югра-Презент»</w:t>
      </w:r>
      <w:r w:rsidR="00C6743A" w:rsidRPr="00C6743A">
        <w:rPr>
          <w:rFonts w:ascii="PT Astra Serif" w:hAnsi="PT Astra Serif" w:cs="Segoe UI"/>
          <w:bCs/>
          <w:shd w:val="clear" w:color="auto" w:fill="FAFAFA"/>
        </w:rPr>
        <w:t xml:space="preserve"> в городе </w:t>
      </w:r>
      <w:proofErr w:type="spellStart"/>
      <w:r w:rsidR="00C6743A" w:rsidRPr="00C6743A">
        <w:rPr>
          <w:rFonts w:ascii="PT Astra Serif" w:hAnsi="PT Astra Serif" w:cs="Segoe UI"/>
          <w:bCs/>
          <w:shd w:val="clear" w:color="auto" w:fill="FAFAFA"/>
        </w:rPr>
        <w:t>Югорске</w:t>
      </w:r>
      <w:proofErr w:type="spellEnd"/>
      <w:r w:rsidR="00C6743A" w:rsidRPr="00C6743A">
        <w:rPr>
          <w:rFonts w:ascii="PT Astra Serif" w:eastAsia="Times New Roman" w:hAnsi="PT Astra Serif" w:cs="Times New Roman"/>
          <w:kern w:val="2"/>
          <w:lang w:eastAsia="ar-SA"/>
        </w:rPr>
        <w:t xml:space="preserve"> </w:t>
      </w:r>
      <w:r w:rsidRPr="00C6743A">
        <w:rPr>
          <w:rFonts w:ascii="PT Astra Serif" w:eastAsia="Times New Roman" w:hAnsi="PT Astra Serif" w:cs="Times New Roman"/>
          <w:kern w:val="2"/>
          <w:lang w:eastAsia="ar-SA"/>
        </w:rPr>
        <w:t>(</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541110" w:rsidRPr="00B73BAB" w:rsidRDefault="00B55BF9" w:rsidP="00C6743A">
      <w:pPr>
        <w:autoSpaceDE w:val="0"/>
        <w:autoSpaceDN w:val="0"/>
        <w:adjustRightInd w:val="0"/>
        <w:spacing w:after="0"/>
        <w:ind w:right="340"/>
        <w:jc w:val="both"/>
        <w:rPr>
          <w:rFonts w:ascii="PT Astra Serif" w:hAnsi="PT Astra Serif"/>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2</w:t>
      </w:r>
      <w:r w:rsidRPr="000144A6">
        <w:rPr>
          <w:rFonts w:ascii="PT Astra Serif" w:eastAsia="Times New Roman" w:hAnsi="PT Astra Serif" w:cs="Times New Roman"/>
          <w:kern w:val="2"/>
          <w:lang w:eastAsia="ar-SA"/>
        </w:rPr>
        <w:t xml:space="preserve">.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694C1F">
        <w:rPr>
          <w:rFonts w:ascii="PT Astra Serif" w:hAnsi="PT Astra Serif"/>
        </w:rPr>
        <w:t>г</w:t>
      </w:r>
      <w:proofErr w:type="gramStart"/>
      <w:r w:rsidR="00694C1F">
        <w:rPr>
          <w:rFonts w:ascii="PT Astra Serif" w:hAnsi="PT Astra Serif"/>
        </w:rPr>
        <w:t>.</w:t>
      </w:r>
      <w:r w:rsidR="00694C1F" w:rsidRPr="00B73BAB">
        <w:rPr>
          <w:rFonts w:ascii="PT Astra Serif" w:hAnsi="PT Astra Serif"/>
        </w:rPr>
        <w:t>Ю</w:t>
      </w:r>
      <w:proofErr w:type="gramEnd"/>
      <w:r w:rsidR="00694C1F" w:rsidRPr="00B73BAB">
        <w:rPr>
          <w:rFonts w:ascii="PT Astra Serif" w:hAnsi="PT Astra Serif"/>
        </w:rPr>
        <w:t>горск</w:t>
      </w:r>
      <w:proofErr w:type="spellEnd"/>
      <w:r w:rsidR="00694C1F" w:rsidRPr="00B73BAB">
        <w:rPr>
          <w:rFonts w:ascii="PT Astra Serif" w:hAnsi="PT Astra Serif"/>
        </w:rPr>
        <w:t xml:space="preserve">, </w:t>
      </w:r>
      <w:r w:rsidR="00582FF4" w:rsidRPr="00D9398C">
        <w:rPr>
          <w:rFonts w:ascii="PT Astra Serif" w:hAnsi="PT Astra Serif"/>
        </w:rPr>
        <w:t xml:space="preserve">ул. </w:t>
      </w:r>
      <w:r w:rsidR="00582FF4" w:rsidRPr="00D9398C">
        <w:rPr>
          <w:rFonts w:ascii="PT Astra Serif" w:hAnsi="PT Astra Serif"/>
          <w:bCs/>
        </w:rPr>
        <w:t>Спортивная,6</w:t>
      </w:r>
      <w:r w:rsidR="00694C1F" w:rsidRPr="00B73BAB">
        <w:rPr>
          <w:rFonts w:ascii="PT Astra Serif" w:hAnsi="PT Astra Serif"/>
        </w:rPr>
        <w:t>.</w:t>
      </w:r>
    </w:p>
    <w:p w:rsidR="00B55BF9" w:rsidRPr="000144A6" w:rsidRDefault="00B55BF9" w:rsidP="00C6743A">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3</w:t>
      </w:r>
      <w:r w:rsidRPr="000144A6">
        <w:rPr>
          <w:rFonts w:ascii="PT Astra Serif" w:eastAsia="Times New Roman" w:hAnsi="PT Astra Serif" w:cs="Times New Roman"/>
          <w:kern w:val="2"/>
          <w:lang w:eastAsia="ar-SA"/>
        </w:rPr>
        <w:t>.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C6743A">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C6743A" w:rsidRPr="000D47A1" w:rsidRDefault="00C6743A" w:rsidP="00C6743A">
      <w:pPr>
        <w:autoSpaceDE w:val="0"/>
        <w:autoSpaceDN w:val="0"/>
        <w:adjustRightInd w:val="0"/>
        <w:spacing w:after="0" w:line="240" w:lineRule="auto"/>
        <w:ind w:right="-262"/>
        <w:rPr>
          <w:rFonts w:ascii="PT Astra Serif" w:hAnsi="PT Astra Serif"/>
        </w:rPr>
      </w:pPr>
      <w:r>
        <w:rPr>
          <w:rFonts w:ascii="PT Astra Serif" w:hAnsi="PT Astra Serif"/>
        </w:rPr>
        <w:t>- начало:  01.07.2024</w:t>
      </w:r>
    </w:p>
    <w:p w:rsidR="00C6743A" w:rsidRPr="000D47A1" w:rsidRDefault="006F6101" w:rsidP="00C6743A">
      <w:pPr>
        <w:spacing w:after="0" w:line="240" w:lineRule="auto"/>
        <w:ind w:hanging="35"/>
        <w:rPr>
          <w:rFonts w:ascii="PT Astra Serif" w:hAnsi="PT Astra Serif"/>
        </w:rPr>
      </w:pPr>
      <w:r>
        <w:rPr>
          <w:rFonts w:ascii="PT Astra Serif" w:hAnsi="PT Astra Serif"/>
        </w:rPr>
        <w:t>- окончание: 20</w:t>
      </w:r>
      <w:r w:rsidR="00C6743A">
        <w:rPr>
          <w:rFonts w:ascii="PT Astra Serif" w:hAnsi="PT Astra Serif"/>
        </w:rPr>
        <w:t>.08.2024.</w:t>
      </w:r>
    </w:p>
    <w:p w:rsidR="006A4461" w:rsidRDefault="006A4461" w:rsidP="00C6743A">
      <w:pPr>
        <w:tabs>
          <w:tab w:val="left" w:pos="-443"/>
        </w:tabs>
        <w:spacing w:after="0" w:line="240" w:lineRule="auto"/>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5764F" w:rsidRDefault="0075764F" w:rsidP="00E1272E">
      <w:pPr>
        <w:tabs>
          <w:tab w:val="left" w:pos="-443"/>
        </w:tabs>
        <w:spacing w:after="0"/>
        <w:ind w:right="396"/>
        <w:jc w:val="both"/>
        <w:rPr>
          <w:rFonts w:ascii="PT Astra Serif" w:hAnsi="PT Astra Serif"/>
          <w:bCs/>
          <w:sz w:val="10"/>
          <w:szCs w:val="10"/>
        </w:rPr>
      </w:pP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w:t>
      </w:r>
      <w:r>
        <w:rPr>
          <w:rFonts w:ascii="PT Astra Serif" w:hAnsi="PT Astra Serif"/>
        </w:rPr>
        <w:lastRenderedPageBreak/>
        <w:t>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lastRenderedPageBreak/>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lastRenderedPageBreak/>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xml:space="preserve">, уполномоченное лицо Муниципального заказчика </w:t>
      </w:r>
      <w:r>
        <w:rPr>
          <w:rFonts w:ascii="PT Astra Serif" w:hAnsi="PT Astra Serif"/>
          <w:lang w:val="x-none"/>
        </w:rPr>
        <w:lastRenderedPageBreak/>
        <w:t>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C84C05">
        <w:rPr>
          <w:rFonts w:ascii="PT Astra Serif" w:hAnsi="PT Astra Serif"/>
          <w:bCs/>
        </w:rPr>
        <w:lastRenderedPageBreak/>
        <w:t>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w:t>
      </w:r>
      <w:r w:rsidRPr="00C84C05">
        <w:rPr>
          <w:rFonts w:ascii="PT Astra Serif" w:hAnsi="PT Astra Serif"/>
        </w:rPr>
        <w:lastRenderedPageBreak/>
        <w:t>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84C05">
        <w:rPr>
          <w:rFonts w:ascii="PT Astra Serif" w:hAnsi="PT Astra Serif"/>
        </w:rPr>
        <w:t>и</w:t>
      </w:r>
      <w:proofErr w:type="gramEnd"/>
      <w:r w:rsidRPr="00C84C05">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w:t>
      </w:r>
      <w:r w:rsidRPr="00B654BB">
        <w:rPr>
          <w:rFonts w:ascii="PT Astra Serif" w:eastAsia="Arial" w:hAnsi="PT Astra Serif"/>
          <w:lang w:eastAsia="ru-RU"/>
        </w:rPr>
        <w:lastRenderedPageBreak/>
        <w:t>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6E0B1E">
        <w:fldChar w:fldCharType="begin"/>
      </w:r>
      <w:r w:rsidR="006E0B1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E0B1E">
        <w:fldChar w:fldCharType="separate"/>
      </w:r>
      <w:r w:rsidRPr="00B654BB">
        <w:rPr>
          <w:rStyle w:val="aa"/>
          <w:rFonts w:ascii="PT Astra Serif" w:hAnsi="PT Astra Serif"/>
          <w:color w:val="auto"/>
          <w:sz w:val="22"/>
          <w:szCs w:val="22"/>
        </w:rPr>
        <w:t>пунктом 2</w:t>
      </w:r>
      <w:r w:rsidR="006E0B1E">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654BB">
        <w:rPr>
          <w:rFonts w:ascii="PT Astra Serif" w:hAnsi="PT Astra Serif"/>
        </w:rPr>
        <w:t>с даты</w:t>
      </w:r>
      <w:proofErr w:type="gramEnd"/>
      <w:r w:rsidRPr="00B654B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w:t>
      </w:r>
      <w:r w:rsidRPr="00B654BB">
        <w:rPr>
          <w:rFonts w:ascii="PT Astra Serif" w:hAnsi="PT Astra Serif"/>
        </w:rPr>
        <w:lastRenderedPageBreak/>
        <w:t>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C6743A">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C6743A" w:rsidRPr="00C6743A" w:rsidRDefault="00C6743A" w:rsidP="00C6743A">
      <w:pPr>
        <w:autoSpaceDE w:val="0"/>
        <w:autoSpaceDN w:val="0"/>
        <w:adjustRightInd w:val="0"/>
        <w:spacing w:after="0" w:line="240" w:lineRule="auto"/>
        <w:jc w:val="center"/>
        <w:rPr>
          <w:rFonts w:ascii="PT Astra Serif" w:hAnsi="PT Astra Serif"/>
          <w:b/>
          <w:bCs/>
          <w:sz w:val="24"/>
          <w:szCs w:val="24"/>
          <w:u w:val="single"/>
        </w:rPr>
      </w:pPr>
      <w:r w:rsidRPr="00C6743A">
        <w:rPr>
          <w:rFonts w:ascii="PT Astra Serif" w:hAnsi="PT Astra Serif"/>
          <w:b/>
          <w:sz w:val="24"/>
          <w:szCs w:val="24"/>
        </w:rPr>
        <w:t xml:space="preserve">на </w:t>
      </w:r>
      <w:r w:rsidRPr="00C6743A">
        <w:rPr>
          <w:rFonts w:ascii="PT Astra Serif" w:hAnsi="PT Astra Serif" w:cs="Segoe UI"/>
          <w:b/>
          <w:bCs/>
          <w:sz w:val="24"/>
          <w:szCs w:val="24"/>
          <w:shd w:val="clear" w:color="auto" w:fill="FAFAFA"/>
        </w:rPr>
        <w:t xml:space="preserve">выполнение работ по ремонту лестничной клетки и дискотечного зала в здании </w:t>
      </w:r>
      <w:r w:rsidR="00582FF4">
        <w:rPr>
          <w:rFonts w:ascii="PT Astra Serif" w:hAnsi="PT Astra Serif" w:cs="Segoe UI"/>
          <w:b/>
          <w:bCs/>
          <w:sz w:val="24"/>
          <w:szCs w:val="24"/>
          <w:shd w:val="clear" w:color="auto" w:fill="FAFAFA"/>
        </w:rPr>
        <w:t>МАУ «</w:t>
      </w:r>
      <w:r w:rsidRPr="00C6743A">
        <w:rPr>
          <w:rFonts w:ascii="PT Astra Serif" w:hAnsi="PT Astra Serif" w:cs="Segoe UI"/>
          <w:b/>
          <w:bCs/>
          <w:sz w:val="24"/>
          <w:szCs w:val="24"/>
          <w:shd w:val="clear" w:color="auto" w:fill="FAFAFA"/>
        </w:rPr>
        <w:t>ЦК</w:t>
      </w:r>
      <w:r w:rsidR="00582FF4">
        <w:rPr>
          <w:rFonts w:ascii="PT Astra Serif" w:hAnsi="PT Astra Serif" w:cs="Segoe UI"/>
          <w:b/>
          <w:bCs/>
          <w:sz w:val="24"/>
          <w:szCs w:val="24"/>
          <w:shd w:val="clear" w:color="auto" w:fill="FAFAFA"/>
        </w:rPr>
        <w:t xml:space="preserve"> «Югра-Презент»</w:t>
      </w:r>
      <w:r w:rsidRPr="00C6743A">
        <w:rPr>
          <w:rFonts w:ascii="PT Astra Serif" w:hAnsi="PT Astra Serif" w:cs="Segoe UI"/>
          <w:b/>
          <w:bCs/>
          <w:sz w:val="24"/>
          <w:szCs w:val="24"/>
          <w:shd w:val="clear" w:color="auto" w:fill="FAFAFA"/>
        </w:rPr>
        <w:t xml:space="preserve"> в городе </w:t>
      </w:r>
      <w:proofErr w:type="spellStart"/>
      <w:r w:rsidRPr="00C6743A">
        <w:rPr>
          <w:rFonts w:ascii="PT Astra Serif" w:hAnsi="PT Astra Serif" w:cs="Segoe UI"/>
          <w:b/>
          <w:bCs/>
          <w:sz w:val="24"/>
          <w:szCs w:val="24"/>
          <w:shd w:val="clear" w:color="auto" w:fill="FAFAFA"/>
        </w:rPr>
        <w:t>Югорске</w:t>
      </w:r>
      <w:proofErr w:type="spellEnd"/>
    </w:p>
    <w:p w:rsidR="00C6743A" w:rsidRPr="006F6101" w:rsidRDefault="00C6743A" w:rsidP="00582FF4">
      <w:pPr>
        <w:autoSpaceDE w:val="0"/>
        <w:autoSpaceDN w:val="0"/>
        <w:adjustRightInd w:val="0"/>
        <w:spacing w:after="0" w:line="240" w:lineRule="auto"/>
        <w:jc w:val="both"/>
        <w:rPr>
          <w:rFonts w:ascii="PT Astra Serif" w:hAnsi="PT Astra Serif"/>
          <w:sz w:val="24"/>
          <w:szCs w:val="24"/>
        </w:rPr>
      </w:pPr>
      <w:r w:rsidRPr="00C6743A">
        <w:rPr>
          <w:rFonts w:ascii="PT Astra Serif" w:hAnsi="PT Astra Serif"/>
          <w:b/>
          <w:bCs/>
          <w:sz w:val="24"/>
          <w:szCs w:val="24"/>
          <w:u w:val="single"/>
        </w:rPr>
        <w:t>Место выполнения работ</w:t>
      </w:r>
      <w:r w:rsidRPr="00C6743A">
        <w:rPr>
          <w:rFonts w:ascii="PT Astra Serif" w:hAnsi="PT Astra Serif"/>
          <w:bCs/>
          <w:sz w:val="24"/>
          <w:szCs w:val="24"/>
        </w:rPr>
        <w:t>:</w:t>
      </w:r>
      <w:r w:rsidRPr="00C6743A">
        <w:rPr>
          <w:rFonts w:ascii="PT Astra Serif" w:hAnsi="PT Astra Serif"/>
          <w:sz w:val="24"/>
          <w:szCs w:val="24"/>
        </w:rPr>
        <w:t xml:space="preserve"> Ханты - Мансийский автон</w:t>
      </w:r>
      <w:r w:rsidR="00582FF4">
        <w:rPr>
          <w:rFonts w:ascii="PT Astra Serif" w:hAnsi="PT Astra Serif"/>
          <w:sz w:val="24"/>
          <w:szCs w:val="24"/>
        </w:rPr>
        <w:t xml:space="preserve">омный округ - Югра, г. </w:t>
      </w:r>
      <w:proofErr w:type="spellStart"/>
      <w:r w:rsidR="00582FF4">
        <w:rPr>
          <w:rFonts w:ascii="PT Astra Serif" w:hAnsi="PT Astra Serif"/>
          <w:sz w:val="24"/>
          <w:szCs w:val="24"/>
        </w:rPr>
        <w:t>Югорск</w:t>
      </w:r>
      <w:proofErr w:type="spellEnd"/>
      <w:r w:rsidR="00582FF4">
        <w:rPr>
          <w:rFonts w:ascii="PT Astra Serif" w:hAnsi="PT Astra Serif"/>
          <w:sz w:val="24"/>
          <w:szCs w:val="24"/>
        </w:rPr>
        <w:t xml:space="preserve">, </w:t>
      </w:r>
      <w:r w:rsidRPr="00C6743A">
        <w:rPr>
          <w:rFonts w:ascii="PT Astra Serif" w:hAnsi="PT Astra Serif"/>
          <w:sz w:val="24"/>
          <w:szCs w:val="24"/>
        </w:rPr>
        <w:t xml:space="preserve"> ул. </w:t>
      </w:r>
      <w:r w:rsidRPr="006F6101">
        <w:rPr>
          <w:rFonts w:ascii="PT Astra Serif" w:hAnsi="PT Astra Serif"/>
          <w:bCs/>
          <w:sz w:val="24"/>
          <w:szCs w:val="24"/>
        </w:rPr>
        <w:t>Спортивная,6</w:t>
      </w:r>
      <w:r w:rsidRPr="006F6101">
        <w:rPr>
          <w:rFonts w:ascii="PT Astra Serif" w:hAnsi="PT Astra Serif"/>
          <w:sz w:val="24"/>
          <w:szCs w:val="24"/>
        </w:rPr>
        <w:t>.</w:t>
      </w:r>
    </w:p>
    <w:p w:rsidR="00C6743A" w:rsidRPr="006F6101" w:rsidRDefault="00C6743A" w:rsidP="00C6743A">
      <w:pPr>
        <w:autoSpaceDE w:val="0"/>
        <w:autoSpaceDN w:val="0"/>
        <w:adjustRightInd w:val="0"/>
        <w:spacing w:after="0" w:line="240" w:lineRule="auto"/>
        <w:rPr>
          <w:rFonts w:ascii="PT Astra Serif" w:hAnsi="PT Astra Serif"/>
          <w:b/>
          <w:sz w:val="24"/>
          <w:szCs w:val="24"/>
          <w:u w:val="single"/>
        </w:rPr>
      </w:pPr>
      <w:r w:rsidRPr="006F6101">
        <w:rPr>
          <w:rFonts w:ascii="PT Astra Serif" w:hAnsi="PT Astra Serif"/>
          <w:b/>
          <w:sz w:val="24"/>
          <w:szCs w:val="24"/>
          <w:u w:val="single"/>
        </w:rPr>
        <w:t>Срок выполнения работ:</w:t>
      </w:r>
    </w:p>
    <w:p w:rsidR="006F6101" w:rsidRPr="006F6101" w:rsidRDefault="006F6101" w:rsidP="006F6101">
      <w:pPr>
        <w:autoSpaceDE w:val="0"/>
        <w:autoSpaceDN w:val="0"/>
        <w:adjustRightInd w:val="0"/>
        <w:spacing w:after="0"/>
        <w:ind w:right="-262"/>
        <w:rPr>
          <w:rFonts w:ascii="PT Astra Serif" w:hAnsi="PT Astra Serif"/>
          <w:sz w:val="24"/>
          <w:szCs w:val="24"/>
        </w:rPr>
      </w:pPr>
      <w:r w:rsidRPr="006F6101">
        <w:rPr>
          <w:rFonts w:ascii="PT Astra Serif" w:hAnsi="PT Astra Serif"/>
          <w:sz w:val="24"/>
          <w:szCs w:val="24"/>
        </w:rPr>
        <w:t>- начало:  01.07.2024</w:t>
      </w:r>
    </w:p>
    <w:p w:rsidR="006F6101" w:rsidRPr="006F6101" w:rsidRDefault="006F6101" w:rsidP="006F6101">
      <w:pPr>
        <w:spacing w:after="0"/>
        <w:ind w:hanging="35"/>
        <w:rPr>
          <w:rFonts w:ascii="PT Astra Serif" w:hAnsi="PT Astra Serif"/>
          <w:sz w:val="24"/>
          <w:szCs w:val="24"/>
        </w:rPr>
      </w:pPr>
      <w:r w:rsidRPr="006F6101">
        <w:rPr>
          <w:rFonts w:ascii="PT Astra Serif" w:hAnsi="PT Astra Serif"/>
          <w:sz w:val="24"/>
          <w:szCs w:val="24"/>
        </w:rPr>
        <w:t>- окончание: 20.08.2024.</w:t>
      </w:r>
    </w:p>
    <w:p w:rsidR="006F6101" w:rsidRPr="006F6101" w:rsidRDefault="006F6101" w:rsidP="006F6101">
      <w:pPr>
        <w:pStyle w:val="a8"/>
        <w:spacing w:after="0" w:line="240" w:lineRule="auto"/>
        <w:ind w:left="0"/>
        <w:jc w:val="both"/>
        <w:rPr>
          <w:rFonts w:ascii="PT Astra Serif" w:hAnsi="PT Astra Serif"/>
          <w:sz w:val="24"/>
          <w:szCs w:val="24"/>
        </w:rPr>
      </w:pPr>
      <w:r w:rsidRPr="006F6101">
        <w:rPr>
          <w:rFonts w:ascii="PT Astra Serif" w:hAnsi="PT Astra Serif"/>
          <w:sz w:val="24"/>
          <w:szCs w:val="24"/>
        </w:rPr>
        <w:t xml:space="preserve">Срок исполнения контракта: </w:t>
      </w:r>
      <w:proofErr w:type="gramStart"/>
      <w:r w:rsidRPr="006F6101">
        <w:rPr>
          <w:rFonts w:ascii="PT Astra Serif" w:hAnsi="PT Astra Serif"/>
          <w:sz w:val="24"/>
          <w:szCs w:val="24"/>
        </w:rPr>
        <w:t>с даты заключения</w:t>
      </w:r>
      <w:proofErr w:type="gramEnd"/>
      <w:r w:rsidRPr="006F6101">
        <w:rPr>
          <w:rFonts w:ascii="PT Astra Serif" w:hAnsi="PT Astra Serif"/>
          <w:sz w:val="24"/>
          <w:szCs w:val="24"/>
        </w:rPr>
        <w:t xml:space="preserve"> муниципального контракта по 26.09.2024.</w:t>
      </w:r>
    </w:p>
    <w:p w:rsidR="00C6743A" w:rsidRPr="006F6101" w:rsidRDefault="00C6743A" w:rsidP="00C6743A">
      <w:pPr>
        <w:pStyle w:val="a8"/>
        <w:spacing w:after="0" w:line="240" w:lineRule="auto"/>
        <w:ind w:left="0"/>
        <w:jc w:val="both"/>
        <w:rPr>
          <w:rFonts w:ascii="PT Astra Serif" w:hAnsi="PT Astra Serif" w:cs="Times New Roman"/>
          <w:sz w:val="24"/>
          <w:szCs w:val="24"/>
          <w:lang w:eastAsia="ru-RU"/>
        </w:rPr>
      </w:pPr>
      <w:r w:rsidRPr="006F6101">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6743A" w:rsidRPr="00C6743A" w:rsidRDefault="00C6743A" w:rsidP="00C6743A">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C6743A">
        <w:rPr>
          <w:rFonts w:ascii="PT Astra Serif" w:hAnsi="PT Astra Serif"/>
          <w:b/>
          <w:sz w:val="24"/>
          <w:szCs w:val="24"/>
        </w:rPr>
        <w:t>Требования к сроку и объему предоставления гарантии качества работ:</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Подр</w:t>
      </w:r>
      <w:bookmarkStart w:id="12" w:name="_GoBack"/>
      <w:bookmarkEnd w:id="12"/>
      <w:r w:rsidRPr="00C6743A">
        <w:rPr>
          <w:rFonts w:ascii="PT Astra Serif" w:hAnsi="PT Astra Serif"/>
          <w:sz w:val="24"/>
          <w:szCs w:val="24"/>
        </w:rPr>
        <w:t xml:space="preserve">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 xml:space="preserve">Срок предоставления гарантии на выполненные работы 12 (двенадцать) календарных месяцев </w:t>
      </w:r>
      <w:proofErr w:type="gramStart"/>
      <w:r w:rsidRPr="00C6743A">
        <w:rPr>
          <w:rFonts w:ascii="PT Astra Serif" w:hAnsi="PT Astra Serif"/>
          <w:sz w:val="24"/>
          <w:szCs w:val="24"/>
        </w:rPr>
        <w:t>с даты подписания</w:t>
      </w:r>
      <w:proofErr w:type="gramEnd"/>
      <w:r w:rsidRPr="00C6743A">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6743A" w:rsidRPr="00C6743A" w:rsidRDefault="00C6743A" w:rsidP="00C6743A">
      <w:pPr>
        <w:pStyle w:val="a8"/>
        <w:spacing w:after="0" w:line="240" w:lineRule="auto"/>
        <w:ind w:left="0" w:firstLine="567"/>
        <w:jc w:val="both"/>
        <w:rPr>
          <w:rFonts w:ascii="PT Astra Serif" w:hAnsi="PT Astra Serif"/>
          <w:sz w:val="24"/>
          <w:szCs w:val="24"/>
        </w:rPr>
      </w:pPr>
      <w:r w:rsidRPr="00C6743A">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6743A" w:rsidRPr="00C6743A" w:rsidRDefault="00C6743A" w:rsidP="00C6743A">
      <w:pPr>
        <w:spacing w:after="0" w:line="240" w:lineRule="auto"/>
        <w:ind w:firstLine="567"/>
        <w:rPr>
          <w:rFonts w:ascii="PT Astra Serif" w:hAnsi="PT Astra Serif"/>
          <w:sz w:val="24"/>
          <w:szCs w:val="24"/>
        </w:rPr>
      </w:pPr>
      <w:r w:rsidRPr="00C6743A">
        <w:rPr>
          <w:rFonts w:ascii="PT Astra Serif" w:hAnsi="PT Astra Serif"/>
          <w:b/>
          <w:sz w:val="24"/>
          <w:szCs w:val="24"/>
        </w:rPr>
        <w:t>Требования к материалам, используемым при выполнении работ</w:t>
      </w:r>
      <w:r w:rsidRPr="00C6743A">
        <w:rPr>
          <w:rFonts w:ascii="PT Astra Serif" w:hAnsi="PT Astra Serif"/>
          <w:sz w:val="24"/>
          <w:szCs w:val="24"/>
        </w:rPr>
        <w:t>:</w:t>
      </w:r>
    </w:p>
    <w:p w:rsidR="00C6743A" w:rsidRPr="00C6743A" w:rsidRDefault="00C6743A" w:rsidP="00C6743A">
      <w:pPr>
        <w:spacing w:after="0" w:line="240" w:lineRule="auto"/>
        <w:ind w:firstLine="567"/>
        <w:jc w:val="both"/>
        <w:rPr>
          <w:rFonts w:ascii="PT Astra Serif" w:hAnsi="PT Astra Serif"/>
          <w:sz w:val="24"/>
          <w:szCs w:val="24"/>
        </w:rPr>
      </w:pPr>
      <w:r w:rsidRPr="00C6743A">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C6743A" w:rsidRPr="00C6743A" w:rsidRDefault="00C6743A" w:rsidP="00C6743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C6743A">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C6743A">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C6743A">
        <w:rPr>
          <w:rFonts w:ascii="PT Astra Serif" w:eastAsia="Calibri" w:hAnsi="PT Astra Serif"/>
          <w:sz w:val="24"/>
          <w:szCs w:val="24"/>
          <w:lang w:eastAsia="ru-RU"/>
        </w:rPr>
        <w:t xml:space="preserve"> Использование бывших в употреблении материалов запрещается.</w:t>
      </w:r>
    </w:p>
    <w:p w:rsidR="00C6743A" w:rsidRPr="00C6743A" w:rsidRDefault="00C6743A" w:rsidP="00C6743A">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C6743A">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6743A" w:rsidRPr="00C6743A" w:rsidRDefault="00C6743A" w:rsidP="00C6743A">
      <w:pPr>
        <w:tabs>
          <w:tab w:val="left" w:pos="709"/>
        </w:tabs>
        <w:spacing w:after="0" w:line="240" w:lineRule="auto"/>
        <w:ind w:firstLine="567"/>
        <w:contextualSpacing/>
        <w:rPr>
          <w:rFonts w:ascii="PT Astra Serif" w:eastAsia="Calibri" w:hAnsi="PT Astra Serif"/>
          <w:b/>
          <w:bCs/>
          <w:sz w:val="24"/>
          <w:szCs w:val="24"/>
          <w:lang w:eastAsia="ru-RU"/>
        </w:rPr>
      </w:pPr>
      <w:r w:rsidRPr="00C6743A">
        <w:rPr>
          <w:rFonts w:ascii="PT Astra Serif" w:eastAsia="Calibri" w:hAnsi="PT Astra Serif"/>
          <w:b/>
          <w:bCs/>
          <w:sz w:val="24"/>
          <w:szCs w:val="24"/>
          <w:lang w:eastAsia="ru-RU"/>
        </w:rPr>
        <w:t>Качественные характеристики объекта закупки:</w:t>
      </w:r>
    </w:p>
    <w:p w:rsidR="00C6743A" w:rsidRPr="00C6743A" w:rsidRDefault="00C6743A" w:rsidP="00C6743A">
      <w:pPr>
        <w:tabs>
          <w:tab w:val="left" w:pos="0"/>
        </w:tabs>
        <w:spacing w:after="0" w:line="240" w:lineRule="auto"/>
        <w:ind w:firstLine="567"/>
        <w:jc w:val="both"/>
        <w:rPr>
          <w:rFonts w:ascii="PT Astra Serif" w:eastAsia="Calibri" w:hAnsi="PT Astra Serif"/>
          <w:sz w:val="24"/>
          <w:szCs w:val="24"/>
        </w:rPr>
      </w:pPr>
      <w:r w:rsidRPr="00C6743A">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6743A">
        <w:rPr>
          <w:rFonts w:ascii="PT Astra Serif" w:eastAsia="Calibri" w:hAnsi="PT Astra Serif"/>
          <w:sz w:val="24"/>
          <w:szCs w:val="24"/>
        </w:rPr>
        <w:t xml:space="preserve"> санитарных норм и правил (СанПиН)</w:t>
      </w:r>
      <w:r w:rsidRPr="00C6743A">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C6743A">
        <w:rPr>
          <w:rFonts w:ascii="PT Astra Serif" w:eastAsia="Calibri" w:hAnsi="PT Astra Serif"/>
          <w:sz w:val="24"/>
          <w:szCs w:val="24"/>
        </w:rPr>
        <w:t xml:space="preserve"> методическими документами в строительстве (МДС), сметными </w:t>
      </w:r>
      <w:r w:rsidRPr="00C6743A">
        <w:rPr>
          <w:rFonts w:ascii="PT Astra Serif" w:eastAsia="Calibri" w:hAnsi="PT Astra Serif"/>
          <w:sz w:val="24"/>
          <w:szCs w:val="24"/>
        </w:rPr>
        <w:lastRenderedPageBreak/>
        <w:t>нормами, техническими и технологическими рекомендациями (</w:t>
      </w:r>
      <w:proofErr w:type="gramStart"/>
      <w:r w:rsidRPr="00C6743A">
        <w:rPr>
          <w:rFonts w:ascii="PT Astra Serif" w:eastAsia="Calibri" w:hAnsi="PT Astra Serif"/>
          <w:sz w:val="24"/>
          <w:szCs w:val="24"/>
        </w:rPr>
        <w:t>ТР</w:t>
      </w:r>
      <w:proofErr w:type="gramEnd"/>
      <w:r w:rsidRPr="00C6743A">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C6743A" w:rsidRPr="00C6743A" w:rsidRDefault="00C6743A" w:rsidP="00C6743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C6743A">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C6743A" w:rsidRPr="00C6743A" w:rsidRDefault="00C6743A" w:rsidP="00C6743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C6743A">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C6743A" w:rsidRPr="00C6743A" w:rsidRDefault="00C6743A" w:rsidP="00C6743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C6743A">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C6743A" w:rsidRPr="00C6743A" w:rsidRDefault="00C6743A" w:rsidP="00C6743A">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C6743A">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6743A" w:rsidRPr="00C6743A" w:rsidRDefault="00C6743A" w:rsidP="00C6743A">
      <w:pPr>
        <w:pStyle w:val="a8"/>
        <w:spacing w:after="0" w:line="240" w:lineRule="auto"/>
        <w:ind w:left="0" w:firstLine="567"/>
        <w:jc w:val="both"/>
        <w:rPr>
          <w:rFonts w:ascii="PT Astra Serif" w:eastAsia="Calibri" w:hAnsi="PT Astra Serif" w:cs="Times New Roman"/>
          <w:bCs/>
          <w:sz w:val="24"/>
          <w:szCs w:val="24"/>
          <w:lang w:eastAsia="ru-RU"/>
        </w:rPr>
      </w:pPr>
      <w:r w:rsidRPr="00C6743A">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C6743A" w:rsidRPr="00C6743A" w:rsidRDefault="00C6743A" w:rsidP="00C6743A">
      <w:pPr>
        <w:pStyle w:val="a8"/>
        <w:spacing w:after="0" w:line="240" w:lineRule="auto"/>
        <w:ind w:left="0" w:firstLine="567"/>
        <w:jc w:val="both"/>
        <w:rPr>
          <w:rFonts w:ascii="PT Astra Serif" w:eastAsia="Calibri" w:hAnsi="PT Astra Serif" w:cs="Times New Roman"/>
          <w:bCs/>
          <w:sz w:val="24"/>
          <w:szCs w:val="24"/>
          <w:lang w:eastAsia="ru-RU"/>
        </w:rPr>
      </w:pPr>
      <w:r w:rsidRPr="00C6743A">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C6743A" w:rsidRPr="00C6743A" w:rsidRDefault="00C6743A" w:rsidP="00C6743A">
      <w:pPr>
        <w:spacing w:after="0" w:line="240" w:lineRule="auto"/>
        <w:ind w:firstLine="540"/>
        <w:jc w:val="both"/>
        <w:rPr>
          <w:rFonts w:ascii="PT Astra Serif" w:hAnsi="PT Astra Serif"/>
          <w:sz w:val="24"/>
          <w:szCs w:val="24"/>
        </w:rPr>
      </w:pPr>
      <w:proofErr w:type="gramStart"/>
      <w:r w:rsidRPr="00C6743A">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C6743A" w:rsidRPr="00C6743A" w:rsidRDefault="00C6743A" w:rsidP="00C6743A">
      <w:pPr>
        <w:widowControl w:val="0"/>
        <w:tabs>
          <w:tab w:val="left" w:pos="851"/>
        </w:tabs>
        <w:spacing w:after="0" w:line="240" w:lineRule="auto"/>
        <w:ind w:firstLine="567"/>
        <w:rPr>
          <w:rFonts w:ascii="PT Astra Serif" w:hAnsi="PT Astra Serif"/>
          <w:b/>
          <w:i/>
          <w:sz w:val="24"/>
          <w:szCs w:val="24"/>
        </w:rPr>
      </w:pPr>
    </w:p>
    <w:p w:rsidR="00C6743A" w:rsidRPr="00C6743A" w:rsidRDefault="00C6743A" w:rsidP="00C6743A">
      <w:pPr>
        <w:widowControl w:val="0"/>
        <w:tabs>
          <w:tab w:val="left" w:pos="851"/>
        </w:tabs>
        <w:spacing w:after="0" w:line="240" w:lineRule="auto"/>
        <w:ind w:firstLine="567"/>
        <w:rPr>
          <w:rFonts w:ascii="PT Astra Serif" w:hAnsi="PT Astra Serif"/>
          <w:b/>
          <w:i/>
          <w:sz w:val="24"/>
          <w:szCs w:val="24"/>
        </w:rPr>
      </w:pPr>
    </w:p>
    <w:p w:rsidR="00C6743A" w:rsidRPr="00C6743A" w:rsidRDefault="00C6743A" w:rsidP="00C6743A">
      <w:pPr>
        <w:widowControl w:val="0"/>
        <w:tabs>
          <w:tab w:val="left" w:pos="851"/>
        </w:tabs>
        <w:spacing w:after="0" w:line="240" w:lineRule="auto"/>
        <w:ind w:firstLine="567"/>
        <w:rPr>
          <w:rFonts w:ascii="PT Astra Serif" w:hAnsi="PT Astra Serif"/>
          <w:b/>
          <w:i/>
          <w:sz w:val="24"/>
          <w:szCs w:val="24"/>
        </w:rPr>
      </w:pPr>
    </w:p>
    <w:p w:rsidR="00C6743A" w:rsidRPr="00C6743A" w:rsidRDefault="00C6743A" w:rsidP="00C6743A">
      <w:pPr>
        <w:tabs>
          <w:tab w:val="num" w:pos="-142"/>
        </w:tabs>
        <w:spacing w:after="0" w:line="240" w:lineRule="auto"/>
        <w:rPr>
          <w:sz w:val="24"/>
          <w:szCs w:val="24"/>
        </w:rPr>
      </w:pPr>
      <w:r w:rsidRPr="00C6743A">
        <w:rPr>
          <w:rFonts w:ascii="PT Astra Serif" w:hAnsi="PT Astra Serif"/>
          <w:sz w:val="24"/>
          <w:szCs w:val="24"/>
        </w:rPr>
        <w:tab/>
        <w:t xml:space="preserve">Перечень и объем выполняемых работ </w:t>
      </w:r>
      <w:proofErr w:type="gramStart"/>
      <w:r w:rsidRPr="00C6743A">
        <w:rPr>
          <w:rFonts w:ascii="PT Astra Serif" w:hAnsi="PT Astra Serif"/>
          <w:sz w:val="24"/>
          <w:szCs w:val="24"/>
        </w:rPr>
        <w:t>указаны</w:t>
      </w:r>
      <w:proofErr w:type="gramEnd"/>
      <w:r w:rsidRPr="00C6743A">
        <w:rPr>
          <w:rFonts w:ascii="PT Astra Serif" w:hAnsi="PT Astra Serif"/>
          <w:sz w:val="24"/>
          <w:szCs w:val="24"/>
        </w:rPr>
        <w:t xml:space="preserve"> в локальных сметных расчетах.</w:t>
      </w: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C6743A" w:rsidRDefault="00C6743A" w:rsidP="00C6743A">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FD70AE" w:rsidRDefault="00FD70AE" w:rsidP="00FD70AE">
      <w:pPr>
        <w:spacing w:after="0"/>
        <w:jc w:val="center"/>
        <w:rPr>
          <w:rFonts w:ascii="PT Astra Serif" w:hAnsi="PT Astra Serif"/>
          <w:b/>
        </w:rPr>
      </w:pPr>
      <w:bookmarkStart w:id="13" w:name="RANGE!A1"/>
      <w:bookmarkEnd w:id="13"/>
      <w:r>
        <w:rPr>
          <w:rFonts w:ascii="PT Astra Serif" w:hAnsi="PT Astra Serif"/>
          <w:b/>
        </w:rPr>
        <w:lastRenderedPageBreak/>
        <w:t>Локальный сметный расчет</w:t>
      </w:r>
    </w:p>
    <w:p w:rsidR="00FD70AE" w:rsidRPr="00D9398C" w:rsidRDefault="00FD70AE" w:rsidP="00FD70AE">
      <w:pPr>
        <w:autoSpaceDE w:val="0"/>
        <w:autoSpaceDN w:val="0"/>
        <w:adjustRightInd w:val="0"/>
        <w:spacing w:after="0"/>
        <w:jc w:val="center"/>
        <w:rPr>
          <w:rFonts w:ascii="PT Astra Serif" w:hAnsi="PT Astra Serif"/>
          <w:b/>
        </w:rPr>
      </w:pPr>
      <w:r w:rsidRPr="00D9398C">
        <w:rPr>
          <w:rFonts w:ascii="PT Astra Serif" w:hAnsi="PT Astra Serif"/>
          <w:b/>
        </w:rPr>
        <w:t xml:space="preserve">на выполнение работ по ремонту стен и потолков дискотечного зала в здании МАУ "ЦК "Югра-Презент" в городе </w:t>
      </w:r>
      <w:proofErr w:type="spellStart"/>
      <w:r w:rsidRPr="00D9398C">
        <w:rPr>
          <w:rFonts w:ascii="PT Astra Serif" w:hAnsi="PT Astra Serif"/>
          <w:b/>
        </w:rPr>
        <w:t>Югорске</w:t>
      </w:r>
      <w:proofErr w:type="spellEnd"/>
    </w:p>
    <w:tbl>
      <w:tblPr>
        <w:tblW w:w="15466" w:type="dxa"/>
        <w:tblInd w:w="93" w:type="dxa"/>
        <w:tblLayout w:type="fixed"/>
        <w:tblLook w:val="04A0" w:firstRow="1" w:lastRow="0" w:firstColumn="1" w:lastColumn="0" w:noHBand="0" w:noVBand="1"/>
      </w:tblPr>
      <w:tblGrid>
        <w:gridCol w:w="1040"/>
        <w:gridCol w:w="1527"/>
        <w:gridCol w:w="2835"/>
        <w:gridCol w:w="1069"/>
        <w:gridCol w:w="1160"/>
        <w:gridCol w:w="1031"/>
        <w:gridCol w:w="1440"/>
        <w:gridCol w:w="1212"/>
        <w:gridCol w:w="1034"/>
        <w:gridCol w:w="1069"/>
        <w:gridCol w:w="992"/>
        <w:gridCol w:w="1057"/>
      </w:tblGrid>
      <w:tr w:rsidR="00FD70AE" w:rsidRPr="00D9398C" w:rsidTr="00AB7C29">
        <w:trPr>
          <w:trHeight w:val="288"/>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xml:space="preserve">№ </w:t>
            </w:r>
            <w:proofErr w:type="gramStart"/>
            <w:r w:rsidRPr="00D9398C">
              <w:rPr>
                <w:rFonts w:ascii="Arial" w:hAnsi="Arial" w:cs="Arial"/>
                <w:color w:val="000000"/>
                <w:sz w:val="16"/>
                <w:szCs w:val="16"/>
                <w:lang w:eastAsia="ru-RU"/>
              </w:rPr>
              <w:t>п</w:t>
            </w:r>
            <w:proofErr w:type="gramEnd"/>
            <w:r w:rsidRPr="00D9398C">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Обоснование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Наименование работ и затрат</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Единица измерения</w:t>
            </w:r>
          </w:p>
        </w:tc>
        <w:tc>
          <w:tcPr>
            <w:tcW w:w="3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Количество</w:t>
            </w:r>
          </w:p>
        </w:tc>
        <w:tc>
          <w:tcPr>
            <w:tcW w:w="536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Сметная стоимость, руб.</w:t>
            </w:r>
          </w:p>
        </w:tc>
      </w:tr>
      <w:tr w:rsidR="00FD70AE" w:rsidRPr="00D9398C" w:rsidTr="00AB7C29">
        <w:trPr>
          <w:trHeight w:val="28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3631" w:type="dxa"/>
            <w:gridSpan w:val="3"/>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5364" w:type="dxa"/>
            <w:gridSpan w:val="5"/>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r>
      <w:tr w:rsidR="00FD70AE" w:rsidRPr="00D9398C" w:rsidTr="00AB7C29">
        <w:trPr>
          <w:trHeight w:val="40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w:t>
            </w:r>
          </w:p>
        </w:tc>
        <w:tc>
          <w:tcPr>
            <w:tcW w:w="1031"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коэффициенты</w:t>
            </w:r>
          </w:p>
        </w:tc>
        <w:tc>
          <w:tcPr>
            <w:tcW w:w="1440"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всего с учетом коэффициентов</w:t>
            </w:r>
          </w:p>
        </w:tc>
        <w:tc>
          <w:tcPr>
            <w:tcW w:w="1212"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 в базисном уровне цен</w:t>
            </w:r>
          </w:p>
        </w:tc>
        <w:tc>
          <w:tcPr>
            <w:tcW w:w="1034"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индекс</w:t>
            </w:r>
          </w:p>
        </w:tc>
        <w:tc>
          <w:tcPr>
            <w:tcW w:w="1069"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коэффициенты</w:t>
            </w:r>
          </w:p>
        </w:tc>
        <w:tc>
          <w:tcPr>
            <w:tcW w:w="1057"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всего в текущем уровне цен</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3</w:t>
            </w:r>
          </w:p>
        </w:tc>
        <w:tc>
          <w:tcPr>
            <w:tcW w:w="1069"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5</w:t>
            </w:r>
          </w:p>
        </w:tc>
        <w:tc>
          <w:tcPr>
            <w:tcW w:w="1031"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6</w:t>
            </w:r>
          </w:p>
        </w:tc>
        <w:tc>
          <w:tcPr>
            <w:tcW w:w="1440"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7</w:t>
            </w:r>
          </w:p>
        </w:tc>
        <w:tc>
          <w:tcPr>
            <w:tcW w:w="1212"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8</w:t>
            </w:r>
          </w:p>
        </w:tc>
        <w:tc>
          <w:tcPr>
            <w:tcW w:w="1034"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9</w:t>
            </w:r>
          </w:p>
        </w:tc>
        <w:tc>
          <w:tcPr>
            <w:tcW w:w="1069"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11</w:t>
            </w:r>
          </w:p>
        </w:tc>
        <w:tc>
          <w:tcPr>
            <w:tcW w:w="1057"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12</w:t>
            </w:r>
          </w:p>
        </w:tc>
      </w:tr>
      <w:tr w:rsidR="00FD70AE" w:rsidRPr="00D9398C" w:rsidTr="00AB7C29">
        <w:trPr>
          <w:trHeight w:val="288"/>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Раздел 1. Ремонт стен</w:t>
            </w:r>
          </w:p>
        </w:tc>
      </w:tr>
      <w:tr w:rsidR="00FD70AE" w:rsidRPr="00D9398C" w:rsidTr="00AB7C29">
        <w:trPr>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ГЭСНр62-01-016-06</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100 м</w:t>
            </w:r>
            <w:proofErr w:type="gramStart"/>
            <w:r w:rsidRPr="00D9398C">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0,3378</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0,3378</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Объем=33,78 / 100</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Итого прямые затраты</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7 883,89</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ФОТ</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4 182,26</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/812-096.0-3</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НР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3 805,86</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/774-096.0</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СП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1 923,84</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40 300,74</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13 613,59</w:t>
            </w:r>
          </w:p>
        </w:tc>
      </w:tr>
      <w:tr w:rsidR="00FD70AE" w:rsidRPr="00D9398C" w:rsidTr="00AB7C29">
        <w:trPr>
          <w:trHeight w:val="384"/>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ФСБЦ-14.3.02.01-0392</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Краска водно-дисперсионная </w:t>
            </w:r>
            <w:proofErr w:type="spellStart"/>
            <w:r w:rsidRPr="00D9398C">
              <w:rPr>
                <w:rFonts w:ascii="Arial" w:hAnsi="Arial" w:cs="Arial"/>
                <w:b/>
                <w:bCs/>
                <w:color w:val="000000"/>
                <w:sz w:val="16"/>
                <w:szCs w:val="16"/>
                <w:lang w:eastAsia="ru-RU"/>
              </w:rPr>
              <w:t>акрилатная</w:t>
            </w:r>
            <w:proofErr w:type="spellEnd"/>
            <w:r w:rsidRPr="00D9398C">
              <w:rPr>
                <w:rFonts w:ascii="Arial" w:hAnsi="Arial" w:cs="Arial"/>
                <w:b/>
                <w:bCs/>
                <w:color w:val="000000"/>
                <w:sz w:val="16"/>
                <w:szCs w:val="16"/>
                <w:lang w:eastAsia="ru-RU"/>
              </w:rPr>
              <w:t xml:space="preserve"> ВД-АК-116 (Краска акриловая интерьерная влагостойкая)</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10,134</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10,134</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456,84</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1,76</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804,04</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8 148,14</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Объем=0,15*33,78*2</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8 148,14</w:t>
            </w:r>
          </w:p>
        </w:tc>
      </w:tr>
      <w:tr w:rsidR="00FD70AE" w:rsidRPr="00D9398C" w:rsidTr="00AB7C29">
        <w:trPr>
          <w:trHeight w:val="1020"/>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ФСБЦ-14.5.11.03-0004</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Смеси сухие </w:t>
            </w:r>
            <w:proofErr w:type="spellStart"/>
            <w:r w:rsidRPr="00D9398C">
              <w:rPr>
                <w:rFonts w:ascii="Arial" w:hAnsi="Arial" w:cs="Arial"/>
                <w:b/>
                <w:bCs/>
                <w:color w:val="000000"/>
                <w:sz w:val="16"/>
                <w:szCs w:val="16"/>
                <w:lang w:eastAsia="ru-RU"/>
              </w:rPr>
              <w:t>шпатлевочные</w:t>
            </w:r>
            <w:proofErr w:type="spellEnd"/>
            <w:r w:rsidRPr="00D9398C">
              <w:rPr>
                <w:rFonts w:ascii="Arial" w:hAnsi="Arial" w:cs="Arial"/>
                <w:b/>
                <w:bCs/>
                <w:color w:val="00000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9,855</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9,855</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17,34</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1,56</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27,05</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266,58</w:t>
            </w:r>
          </w:p>
        </w:tc>
      </w:tr>
      <w:tr w:rsidR="00FD70AE" w:rsidRPr="00D9398C" w:rsidTr="00AB7C29">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Объем=0,73*13,5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266,58</w:t>
            </w:r>
          </w:p>
        </w:tc>
      </w:tr>
      <w:tr w:rsidR="00FD70AE" w:rsidRPr="00D9398C" w:rsidTr="00AB7C29">
        <w:trPr>
          <w:trHeight w:val="276"/>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ГЭСНр62-01-017-06</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Окрашивание водоэмульсионными составами </w:t>
            </w:r>
            <w:r w:rsidRPr="00D9398C">
              <w:rPr>
                <w:rFonts w:ascii="Arial" w:hAnsi="Arial" w:cs="Arial"/>
                <w:b/>
                <w:bCs/>
                <w:color w:val="000000"/>
                <w:sz w:val="16"/>
                <w:szCs w:val="16"/>
                <w:lang w:eastAsia="ru-RU"/>
              </w:rPr>
              <w:lastRenderedPageBreak/>
              <w:t>поверхностей потолков, ранее окрашенных: водоэмульсионной краской, с расчисткой старой краски более 35%</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lastRenderedPageBreak/>
              <w:t>100 м</w:t>
            </w:r>
            <w:proofErr w:type="gramStart"/>
            <w:r w:rsidRPr="00D9398C">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0,1126</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0,1126</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Объем=11,26 / 100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Итого прямые затраты</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2 996,44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ФОТ</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1 692,19</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/812-096.0-3</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НР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1 539,89</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/774-096.0</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СП Малярные работы (ремонтно-строительные)</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778,41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47 200,18</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5 314,74</w:t>
            </w:r>
          </w:p>
        </w:tc>
      </w:tr>
      <w:tr w:rsidR="00FD70AE" w:rsidRPr="00D9398C" w:rsidTr="00AB7C29">
        <w:trPr>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ФСБЦ-14.3.02.01-0392</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Краска водно-дисперсионная </w:t>
            </w:r>
            <w:proofErr w:type="spellStart"/>
            <w:r w:rsidRPr="00D9398C">
              <w:rPr>
                <w:rFonts w:ascii="Arial" w:hAnsi="Arial" w:cs="Arial"/>
                <w:b/>
                <w:bCs/>
                <w:color w:val="000000"/>
                <w:sz w:val="16"/>
                <w:szCs w:val="16"/>
                <w:lang w:eastAsia="ru-RU"/>
              </w:rPr>
              <w:t>акрилатная</w:t>
            </w:r>
            <w:proofErr w:type="spellEnd"/>
            <w:r w:rsidRPr="00D9398C">
              <w:rPr>
                <w:rFonts w:ascii="Arial" w:hAnsi="Arial" w:cs="Arial"/>
                <w:b/>
                <w:bCs/>
                <w:color w:val="000000"/>
                <w:sz w:val="16"/>
                <w:szCs w:val="16"/>
                <w:lang w:eastAsia="ru-RU"/>
              </w:rPr>
              <w:t xml:space="preserve"> ВД-АК-116 (Краска акриловая интерьерная влагостойкая)</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3,378</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3,378</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456,84</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1,76</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804,04</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2 716,05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Объем=0,15*11,26*2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2 716,05</w:t>
            </w:r>
          </w:p>
        </w:tc>
      </w:tr>
      <w:tr w:rsidR="00FD70AE" w:rsidRPr="00D9398C" w:rsidTr="00AB7C29">
        <w:trPr>
          <w:trHeight w:val="1104"/>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ФСБЦ-14.5.11.03-0004</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Смеси сухие </w:t>
            </w:r>
            <w:proofErr w:type="spellStart"/>
            <w:r w:rsidRPr="00D9398C">
              <w:rPr>
                <w:rFonts w:ascii="Arial" w:hAnsi="Arial" w:cs="Arial"/>
                <w:b/>
                <w:bCs/>
                <w:color w:val="000000"/>
                <w:sz w:val="16"/>
                <w:szCs w:val="16"/>
                <w:lang w:eastAsia="ru-RU"/>
              </w:rPr>
              <w:t>шпатлевочные</w:t>
            </w:r>
            <w:proofErr w:type="spellEnd"/>
            <w:r w:rsidRPr="00D9398C">
              <w:rPr>
                <w:rFonts w:ascii="Arial" w:hAnsi="Arial" w:cs="Arial"/>
                <w:b/>
                <w:bCs/>
                <w:color w:val="00000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2,847</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2,847</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17,34</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1,56</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27,05</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77,01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Объем=0,73*3,9</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2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6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05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77,01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Итоги по смете:</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прямые затраты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22 088,11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рабочих</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5 841,45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Эксплуатация машин</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20,22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машинистов (</w:t>
            </w:r>
            <w:proofErr w:type="spellStart"/>
            <w:r w:rsidRPr="00D9398C">
              <w:rPr>
                <w:rFonts w:ascii="Arial" w:hAnsi="Arial" w:cs="Arial"/>
                <w:color w:val="000000"/>
                <w:sz w:val="16"/>
                <w:szCs w:val="16"/>
                <w:lang w:eastAsia="ru-RU"/>
              </w:rPr>
              <w:t>Отм</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33,00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16 193,44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Строительные работы</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30 136,11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 том числе:</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5 841,45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эксплуатация машин и механизмов</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20,22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машинистов (</w:t>
            </w:r>
            <w:proofErr w:type="spellStart"/>
            <w:r w:rsidRPr="00D9398C">
              <w:rPr>
                <w:rFonts w:ascii="Arial" w:hAnsi="Arial" w:cs="Arial"/>
                <w:color w:val="000000"/>
                <w:sz w:val="16"/>
                <w:szCs w:val="16"/>
                <w:lang w:eastAsia="ru-RU"/>
              </w:rPr>
              <w:t>Отм</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33,00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материалы</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16 193,44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накладные расходы</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5 345,75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сметная прибыль</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2 702,25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ФОТ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5 874,45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накладные расходы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5 345,75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сметная прибыль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057"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2 702,25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НДС 20%</w:t>
            </w:r>
          </w:p>
        </w:tc>
        <w:tc>
          <w:tcPr>
            <w:tcW w:w="1057" w:type="dxa"/>
            <w:tcBorders>
              <w:top w:val="nil"/>
              <w:left w:val="nil"/>
              <w:bottom w:val="single" w:sz="4" w:space="0" w:color="auto"/>
              <w:right w:val="single" w:sz="4" w:space="0" w:color="auto"/>
            </w:tcBorders>
            <w:shd w:val="clear" w:color="auto" w:fill="auto"/>
            <w:noWrap/>
          </w:tcPr>
          <w:p w:rsidR="00FD70AE" w:rsidRPr="00D9398C" w:rsidRDefault="00FD70AE" w:rsidP="00AB7C29">
            <w:pPr>
              <w:spacing w:after="0"/>
              <w:jc w:val="right"/>
              <w:rPr>
                <w:rFonts w:ascii="Arial" w:hAnsi="Arial" w:cs="Arial"/>
                <w:color w:val="000000"/>
                <w:sz w:val="16"/>
                <w:szCs w:val="16"/>
                <w:lang w:eastAsia="ru-RU"/>
              </w:rPr>
            </w:pP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42"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смете</w:t>
            </w:r>
          </w:p>
        </w:tc>
        <w:tc>
          <w:tcPr>
            <w:tcW w:w="1057" w:type="dxa"/>
            <w:tcBorders>
              <w:top w:val="nil"/>
              <w:left w:val="nil"/>
              <w:bottom w:val="single" w:sz="4" w:space="0" w:color="auto"/>
              <w:right w:val="single" w:sz="4" w:space="0" w:color="auto"/>
            </w:tcBorders>
            <w:shd w:val="clear" w:color="auto" w:fill="auto"/>
            <w:noWrap/>
          </w:tcPr>
          <w:p w:rsidR="00FD70AE" w:rsidRPr="00D9398C" w:rsidRDefault="00FD70AE" w:rsidP="00AB7C29">
            <w:pPr>
              <w:spacing w:after="0"/>
              <w:jc w:val="right"/>
              <w:rPr>
                <w:rFonts w:ascii="Arial" w:hAnsi="Arial" w:cs="Arial"/>
                <w:b/>
                <w:bCs/>
                <w:color w:val="000000"/>
                <w:sz w:val="16"/>
                <w:szCs w:val="16"/>
                <w:lang w:eastAsia="ru-RU"/>
              </w:rPr>
            </w:pPr>
          </w:p>
        </w:tc>
      </w:tr>
    </w:tbl>
    <w:p w:rsidR="00FD70AE" w:rsidRDefault="00FD70AE" w:rsidP="00FD70AE">
      <w:pPr>
        <w:spacing w:after="0"/>
        <w:jc w:val="center"/>
        <w:rPr>
          <w:b/>
        </w:rPr>
      </w:pPr>
      <w:r w:rsidRPr="00D9398C">
        <w:rPr>
          <w:b/>
        </w:rPr>
        <w:t>ЛОКАЛЬНЫЙ СМЕТНЫЙ РАСЧЕТ (СМЕТА)</w:t>
      </w:r>
    </w:p>
    <w:p w:rsidR="00FD70AE" w:rsidRDefault="00FD70AE" w:rsidP="00FD70AE">
      <w:pPr>
        <w:spacing w:after="0"/>
        <w:jc w:val="center"/>
        <w:rPr>
          <w:b/>
        </w:rPr>
      </w:pPr>
      <w:r w:rsidRPr="00D9398C">
        <w:rPr>
          <w:b/>
        </w:rPr>
        <w:t xml:space="preserve">Выполнение работ по ремонту стен и потолков лестничной клетки в здании МАУ "ЦК "Югра-Презент" в городе </w:t>
      </w:r>
      <w:proofErr w:type="spellStart"/>
      <w:r w:rsidRPr="00D9398C">
        <w:rPr>
          <w:b/>
        </w:rPr>
        <w:t>Югорске</w:t>
      </w:r>
      <w:proofErr w:type="spellEnd"/>
    </w:p>
    <w:tbl>
      <w:tblPr>
        <w:tblW w:w="15608" w:type="dxa"/>
        <w:tblInd w:w="93" w:type="dxa"/>
        <w:tblLayout w:type="fixed"/>
        <w:tblLook w:val="04A0" w:firstRow="1" w:lastRow="0" w:firstColumn="1" w:lastColumn="0" w:noHBand="0" w:noVBand="1"/>
      </w:tblPr>
      <w:tblGrid>
        <w:gridCol w:w="1040"/>
        <w:gridCol w:w="1810"/>
        <w:gridCol w:w="3261"/>
        <w:gridCol w:w="1021"/>
        <w:gridCol w:w="1185"/>
        <w:gridCol w:w="912"/>
        <w:gridCol w:w="1415"/>
        <w:gridCol w:w="1118"/>
        <w:gridCol w:w="850"/>
        <w:gridCol w:w="1134"/>
        <w:gridCol w:w="709"/>
        <w:gridCol w:w="1153"/>
      </w:tblGrid>
      <w:tr w:rsidR="00FD70AE" w:rsidRPr="00D9398C" w:rsidTr="00AB7C29">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xml:space="preserve">№ </w:t>
            </w:r>
            <w:proofErr w:type="gramStart"/>
            <w:r w:rsidRPr="00D9398C">
              <w:rPr>
                <w:rFonts w:ascii="Arial" w:hAnsi="Arial" w:cs="Arial"/>
                <w:color w:val="000000"/>
                <w:sz w:val="16"/>
                <w:szCs w:val="16"/>
                <w:lang w:eastAsia="ru-RU"/>
              </w:rPr>
              <w:t>п</w:t>
            </w:r>
            <w:proofErr w:type="gramEnd"/>
            <w:r w:rsidRPr="00D9398C">
              <w:rPr>
                <w:rFonts w:ascii="Arial" w:hAnsi="Arial" w:cs="Arial"/>
                <w:color w:val="00000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Обоснование</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Единица измерения</w:t>
            </w:r>
          </w:p>
        </w:tc>
        <w:tc>
          <w:tcPr>
            <w:tcW w:w="35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Количество</w:t>
            </w:r>
          </w:p>
        </w:tc>
        <w:tc>
          <w:tcPr>
            <w:tcW w:w="496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Сметная стоимость, руб.</w:t>
            </w:r>
          </w:p>
        </w:tc>
      </w:tr>
      <w:tr w:rsidR="00FD70AE" w:rsidRPr="00D9398C" w:rsidTr="00AB7C29">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3512" w:type="dxa"/>
            <w:gridSpan w:val="3"/>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4964" w:type="dxa"/>
            <w:gridSpan w:val="5"/>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r>
      <w:tr w:rsidR="00FD70AE" w:rsidRPr="00D9398C" w:rsidTr="00AB7C29">
        <w:trPr>
          <w:trHeight w:val="468"/>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FD70AE" w:rsidRPr="00D9398C" w:rsidRDefault="00FD70AE" w:rsidP="00AB7C29">
            <w:pPr>
              <w:spacing w:after="0"/>
              <w:rPr>
                <w:rFonts w:ascii="Arial" w:hAnsi="Arial" w:cs="Arial"/>
                <w:color w:val="000000"/>
                <w:sz w:val="16"/>
                <w:szCs w:val="16"/>
                <w:lang w:eastAsia="ru-RU"/>
              </w:rPr>
            </w:pPr>
          </w:p>
        </w:tc>
        <w:tc>
          <w:tcPr>
            <w:tcW w:w="1185"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w:t>
            </w:r>
          </w:p>
        </w:tc>
        <w:tc>
          <w:tcPr>
            <w:tcW w:w="912"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коэффициенты</w:t>
            </w:r>
          </w:p>
        </w:tc>
        <w:tc>
          <w:tcPr>
            <w:tcW w:w="1415"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всего с учетом коэффициентов</w:t>
            </w:r>
          </w:p>
        </w:tc>
        <w:tc>
          <w:tcPr>
            <w:tcW w:w="1118"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индекс</w:t>
            </w:r>
          </w:p>
        </w:tc>
        <w:tc>
          <w:tcPr>
            <w:tcW w:w="1134"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на единицу измерения в текущем уровне цен</w:t>
            </w:r>
          </w:p>
        </w:tc>
        <w:tc>
          <w:tcPr>
            <w:tcW w:w="709"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коэффициенты</w:t>
            </w:r>
          </w:p>
        </w:tc>
        <w:tc>
          <w:tcPr>
            <w:tcW w:w="1153" w:type="dxa"/>
            <w:tcBorders>
              <w:top w:val="nil"/>
              <w:left w:val="nil"/>
              <w:bottom w:val="single" w:sz="4" w:space="0" w:color="auto"/>
              <w:right w:val="single" w:sz="4" w:space="0" w:color="auto"/>
            </w:tcBorders>
            <w:shd w:val="clear" w:color="auto" w:fill="auto"/>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всего в текущем уровне цен</w:t>
            </w:r>
          </w:p>
        </w:tc>
      </w:tr>
      <w:tr w:rsidR="00FD70AE" w:rsidRPr="00D9398C" w:rsidTr="00AB7C29">
        <w:trPr>
          <w:trHeight w:val="384"/>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2</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4</w:t>
            </w:r>
          </w:p>
        </w:tc>
        <w:tc>
          <w:tcPr>
            <w:tcW w:w="1185"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5</w:t>
            </w:r>
          </w:p>
        </w:tc>
        <w:tc>
          <w:tcPr>
            <w:tcW w:w="912"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6</w:t>
            </w:r>
          </w:p>
        </w:tc>
        <w:tc>
          <w:tcPr>
            <w:tcW w:w="1415"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7</w:t>
            </w:r>
          </w:p>
        </w:tc>
        <w:tc>
          <w:tcPr>
            <w:tcW w:w="1118"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11</w:t>
            </w:r>
          </w:p>
        </w:tc>
        <w:tc>
          <w:tcPr>
            <w:tcW w:w="1153" w:type="dxa"/>
            <w:tcBorders>
              <w:top w:val="nil"/>
              <w:left w:val="nil"/>
              <w:bottom w:val="single" w:sz="4" w:space="0" w:color="auto"/>
              <w:right w:val="single" w:sz="4" w:space="0" w:color="auto"/>
            </w:tcBorders>
            <w:shd w:val="clear" w:color="auto" w:fill="auto"/>
            <w:noWrap/>
            <w:vAlign w:val="center"/>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12</w:t>
            </w:r>
          </w:p>
        </w:tc>
      </w:tr>
      <w:tr w:rsidR="00FD70AE" w:rsidRPr="00D9398C" w:rsidTr="00AB7C29">
        <w:trPr>
          <w:trHeight w:val="225"/>
        </w:trPr>
        <w:tc>
          <w:tcPr>
            <w:tcW w:w="1560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Раздел 1. Ремонт стен</w:t>
            </w:r>
          </w:p>
        </w:tc>
      </w:tr>
      <w:tr w:rsidR="00FD70AE" w:rsidRPr="00D9398C" w:rsidTr="00AB7C29">
        <w:trPr>
          <w:trHeight w:val="804"/>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ГЭСНр62-01-016-06</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100 м</w:t>
            </w:r>
            <w:proofErr w:type="gramStart"/>
            <w:r w:rsidRPr="00D9398C">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2,571</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2,571</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Объем=257,1 / 100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60 004,34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31 831,24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28 966,43</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14 642,37</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40 300,72</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103 613,14</w:t>
            </w:r>
          </w:p>
        </w:tc>
      </w:tr>
      <w:tr w:rsidR="00FD70AE" w:rsidRPr="00D9398C" w:rsidTr="00AB7C29">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2</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ФСБЦ-14.3.02.01-0392</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Краска водно-дисперсионная </w:t>
            </w:r>
            <w:proofErr w:type="spellStart"/>
            <w:r w:rsidRPr="00D9398C">
              <w:rPr>
                <w:rFonts w:ascii="Arial" w:hAnsi="Arial" w:cs="Arial"/>
                <w:b/>
                <w:bCs/>
                <w:color w:val="000000"/>
                <w:sz w:val="16"/>
                <w:szCs w:val="16"/>
                <w:lang w:eastAsia="ru-RU"/>
              </w:rPr>
              <w:t>акрилатная</w:t>
            </w:r>
            <w:proofErr w:type="spellEnd"/>
            <w:r w:rsidRPr="00D9398C">
              <w:rPr>
                <w:rFonts w:ascii="Arial" w:hAnsi="Arial" w:cs="Arial"/>
                <w:b/>
                <w:bCs/>
                <w:color w:val="000000"/>
                <w:sz w:val="16"/>
                <w:szCs w:val="16"/>
                <w:lang w:eastAsia="ru-RU"/>
              </w:rPr>
              <w:t xml:space="preserve"> ВД-АК-116 (Краска акриловая интерьерная влагостойкая)</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77,13</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77,13</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456,84</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804,04</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62 015,61</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Объем=0,15*257,1*2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62 015,61</w:t>
            </w:r>
          </w:p>
        </w:tc>
      </w:tr>
      <w:tr w:rsidR="00FD70AE" w:rsidRPr="00D9398C" w:rsidTr="00AB7C29">
        <w:trPr>
          <w:trHeight w:val="972"/>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9</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ФСБЦ-14.5.11.03-0004</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Смеси сухие </w:t>
            </w:r>
            <w:proofErr w:type="spellStart"/>
            <w:r w:rsidRPr="00D9398C">
              <w:rPr>
                <w:rFonts w:ascii="Arial" w:hAnsi="Arial" w:cs="Arial"/>
                <w:b/>
                <w:bCs/>
                <w:color w:val="000000"/>
                <w:sz w:val="16"/>
                <w:szCs w:val="16"/>
                <w:lang w:eastAsia="ru-RU"/>
              </w:rPr>
              <w:t>шпатлевочные</w:t>
            </w:r>
            <w:proofErr w:type="spellEnd"/>
            <w:r w:rsidRPr="00D9398C">
              <w:rPr>
                <w:rFonts w:ascii="Arial" w:hAnsi="Arial" w:cs="Arial"/>
                <w:b/>
                <w:bCs/>
                <w:color w:val="00000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103,796</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103,796</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17,34</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1,56</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27,05</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2 807,68</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Объем=0,77*134,8</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2 807,68</w:t>
            </w:r>
          </w:p>
        </w:tc>
      </w:tr>
      <w:tr w:rsidR="00FD70AE" w:rsidRPr="00D9398C" w:rsidTr="00AB7C29">
        <w:trPr>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lastRenderedPageBreak/>
              <w:t>3</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ГЭСНр62-01-017-06</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100 м</w:t>
            </w:r>
            <w:proofErr w:type="gramStart"/>
            <w:r w:rsidRPr="00D9398C">
              <w:rPr>
                <w:rFonts w:ascii="Arial" w:hAnsi="Arial" w:cs="Arial"/>
                <w:b/>
                <w:bCs/>
                <w:color w:val="000000"/>
                <w:sz w:val="16"/>
                <w:szCs w:val="16"/>
                <w:lang w:eastAsia="ru-RU"/>
              </w:rPr>
              <w:t>2</w:t>
            </w:r>
            <w:proofErr w:type="gramEnd"/>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0,1933</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0,1933</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Объем=19,33 / 100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5 143,98</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2 904,98</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91</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2 643,53</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proofErr w:type="spellStart"/>
            <w:proofErr w:type="gramStart"/>
            <w:r w:rsidRPr="00D9398C">
              <w:rPr>
                <w:rFonts w:ascii="Arial" w:hAnsi="Arial" w:cs="Arial"/>
                <w:sz w:val="16"/>
                <w:szCs w:val="16"/>
                <w:lang w:eastAsia="ru-RU"/>
              </w:rPr>
              <w:t>Пр</w:t>
            </w:r>
            <w:proofErr w:type="spellEnd"/>
            <w:proofErr w:type="gramEnd"/>
            <w:r w:rsidRPr="00D9398C">
              <w:rPr>
                <w:rFonts w:ascii="Arial" w:hAnsi="Arial" w:cs="Arial"/>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sz w:val="16"/>
                <w:szCs w:val="16"/>
                <w:lang w:eastAsia="ru-RU"/>
              </w:rPr>
            </w:pPr>
            <w:r w:rsidRPr="00D9398C">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46</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sz w:val="16"/>
                <w:szCs w:val="16"/>
                <w:lang w:eastAsia="ru-RU"/>
              </w:rPr>
            </w:pPr>
            <w:r w:rsidRPr="00D9398C">
              <w:rPr>
                <w:rFonts w:ascii="Arial" w:hAnsi="Arial" w:cs="Arial"/>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sz w:val="16"/>
                <w:szCs w:val="16"/>
                <w:lang w:eastAsia="ru-RU"/>
              </w:rPr>
            </w:pPr>
            <w:r w:rsidRPr="00D9398C">
              <w:rPr>
                <w:rFonts w:ascii="Arial" w:hAnsi="Arial" w:cs="Arial"/>
                <w:sz w:val="16"/>
                <w:szCs w:val="16"/>
                <w:lang w:eastAsia="ru-RU"/>
              </w:rPr>
              <w:t>1 336,29</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47 200,21</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9 123,80</w:t>
            </w:r>
          </w:p>
        </w:tc>
      </w:tr>
      <w:tr w:rsidR="00FD70AE" w:rsidRPr="00D9398C" w:rsidTr="00AB7C29">
        <w:trPr>
          <w:trHeight w:val="480"/>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8</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ФСБЦ-14.3.02.01-0392</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Краска водно-дисперсионная </w:t>
            </w:r>
            <w:proofErr w:type="spellStart"/>
            <w:r w:rsidRPr="00D9398C">
              <w:rPr>
                <w:rFonts w:ascii="Arial" w:hAnsi="Arial" w:cs="Arial"/>
                <w:b/>
                <w:bCs/>
                <w:color w:val="000000"/>
                <w:sz w:val="16"/>
                <w:szCs w:val="16"/>
                <w:lang w:eastAsia="ru-RU"/>
              </w:rPr>
              <w:t>акрилатная</w:t>
            </w:r>
            <w:proofErr w:type="spellEnd"/>
            <w:r w:rsidRPr="00D9398C">
              <w:rPr>
                <w:rFonts w:ascii="Arial" w:hAnsi="Arial" w:cs="Arial"/>
                <w:b/>
                <w:bCs/>
                <w:color w:val="000000"/>
                <w:sz w:val="16"/>
                <w:szCs w:val="16"/>
                <w:lang w:eastAsia="ru-RU"/>
              </w:rPr>
              <w:t xml:space="preserve"> ВД-АК-116 (Краска акриловая интерьерная влагостойкая)</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5,799</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5,799</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456,84</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804,04</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4 662,63</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Объем=0,15*19,33*2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4 662,63</w:t>
            </w:r>
          </w:p>
        </w:tc>
      </w:tr>
      <w:tr w:rsidR="00FD70AE" w:rsidRPr="00D9398C" w:rsidTr="00AB7C29">
        <w:trPr>
          <w:trHeight w:val="936"/>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10</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ФСБЦ-14.5.11.03-0004</w:t>
            </w:r>
            <w:proofErr w:type="gramStart"/>
            <w:r w:rsidRPr="00D9398C">
              <w:rPr>
                <w:rFonts w:ascii="Arial" w:hAnsi="Arial" w:cs="Arial"/>
                <w:b/>
                <w:bCs/>
                <w:color w:val="000000"/>
                <w:sz w:val="16"/>
                <w:szCs w:val="16"/>
                <w:lang w:eastAsia="ru-RU"/>
              </w:rPr>
              <w:br/>
              <w:t>П</w:t>
            </w:r>
            <w:proofErr w:type="gramEnd"/>
            <w:r w:rsidRPr="00D9398C">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xml:space="preserve">Смеси сухие </w:t>
            </w:r>
            <w:proofErr w:type="spellStart"/>
            <w:r w:rsidRPr="00D9398C">
              <w:rPr>
                <w:rFonts w:ascii="Arial" w:hAnsi="Arial" w:cs="Arial"/>
                <w:b/>
                <w:bCs/>
                <w:color w:val="000000"/>
                <w:sz w:val="16"/>
                <w:szCs w:val="16"/>
                <w:lang w:eastAsia="ru-RU"/>
              </w:rPr>
              <w:t>шпатлевочные</w:t>
            </w:r>
            <w:proofErr w:type="spellEnd"/>
            <w:r w:rsidRPr="00D9398C">
              <w:rPr>
                <w:rFonts w:ascii="Arial" w:hAnsi="Arial" w:cs="Arial"/>
                <w:b/>
                <w:bCs/>
                <w:color w:val="000000"/>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 (Шпатлевка финишная выравнивающая)</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кг</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14,1109</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14,1109</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17,34</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1,56</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27,05</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381,70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2758" w:type="dxa"/>
            <w:gridSpan w:val="10"/>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Объем=0,73*19,33</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8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912"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415"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18"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center"/>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53"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381,70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Итоги по смете:</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прямые затраты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135 015,94</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 том числе:</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рабочих</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34 533,70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Эксплуатация машин</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124,05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машинистов (</w:t>
            </w:r>
            <w:proofErr w:type="spellStart"/>
            <w:r w:rsidRPr="00D9398C">
              <w:rPr>
                <w:rFonts w:ascii="Arial" w:hAnsi="Arial" w:cs="Arial"/>
                <w:color w:val="000000"/>
                <w:sz w:val="16"/>
                <w:szCs w:val="16"/>
                <w:lang w:eastAsia="ru-RU"/>
              </w:rPr>
              <w:t>Отм</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202,52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Материалы</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100 155,67</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Строительные работы</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182 604,56</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 том числе:</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34 533,70</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эксплуатация машин и механизмов</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124,05</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оплата труда машинистов (</w:t>
            </w:r>
            <w:proofErr w:type="spellStart"/>
            <w:r w:rsidRPr="00D9398C">
              <w:rPr>
                <w:rFonts w:ascii="Arial" w:hAnsi="Arial" w:cs="Arial"/>
                <w:color w:val="000000"/>
                <w:sz w:val="16"/>
                <w:szCs w:val="16"/>
                <w:lang w:eastAsia="ru-RU"/>
              </w:rPr>
              <w:t>Отм</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202,52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материалы</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100 155,67</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накладные расходы</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31 609,96</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сметная прибыль</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15 978,66</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ФОТ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34 736,22</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накладные расходы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31 609,96</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Всего сметная прибыль (</w:t>
            </w:r>
            <w:proofErr w:type="spellStart"/>
            <w:r w:rsidRPr="00D9398C">
              <w:rPr>
                <w:rFonts w:ascii="Arial" w:hAnsi="Arial" w:cs="Arial"/>
                <w:color w:val="000000"/>
                <w:sz w:val="16"/>
                <w:szCs w:val="16"/>
                <w:lang w:eastAsia="ru-RU"/>
              </w:rPr>
              <w:t>справочно</w:t>
            </w:r>
            <w:proofErr w:type="spellEnd"/>
            <w:r w:rsidRPr="00D9398C">
              <w:rPr>
                <w:rFonts w:ascii="Arial" w:hAnsi="Arial" w:cs="Arial"/>
                <w:color w:val="000000"/>
                <w:sz w:val="16"/>
                <w:szCs w:val="16"/>
                <w:lang w:eastAsia="ru-RU"/>
              </w:rPr>
              <w:t>)</w:t>
            </w:r>
          </w:p>
        </w:tc>
        <w:tc>
          <w:tcPr>
            <w:tcW w:w="1153" w:type="dxa"/>
            <w:tcBorders>
              <w:top w:val="nil"/>
              <w:left w:val="nil"/>
              <w:bottom w:val="single" w:sz="4" w:space="0" w:color="auto"/>
              <w:right w:val="single" w:sz="4" w:space="0" w:color="auto"/>
            </w:tcBorders>
            <w:shd w:val="clear" w:color="auto" w:fill="auto"/>
            <w:noWrap/>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15 978,66</w:t>
            </w: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xml:space="preserve">     НДС 20%</w:t>
            </w:r>
          </w:p>
        </w:tc>
        <w:tc>
          <w:tcPr>
            <w:tcW w:w="1153" w:type="dxa"/>
            <w:tcBorders>
              <w:top w:val="nil"/>
              <w:left w:val="nil"/>
              <w:bottom w:val="single" w:sz="4" w:space="0" w:color="auto"/>
              <w:right w:val="single" w:sz="4" w:space="0" w:color="auto"/>
            </w:tcBorders>
            <w:shd w:val="clear" w:color="auto" w:fill="auto"/>
            <w:noWrap/>
          </w:tcPr>
          <w:p w:rsidR="00FD70AE" w:rsidRPr="00D9398C" w:rsidRDefault="00FD70AE" w:rsidP="00AB7C29">
            <w:pPr>
              <w:spacing w:after="0"/>
              <w:jc w:val="right"/>
              <w:rPr>
                <w:rFonts w:ascii="Arial" w:hAnsi="Arial" w:cs="Arial"/>
                <w:color w:val="000000"/>
                <w:sz w:val="16"/>
                <w:szCs w:val="16"/>
                <w:lang w:eastAsia="ru-RU"/>
              </w:rPr>
            </w:pPr>
          </w:p>
        </w:tc>
      </w:tr>
      <w:tr w:rsidR="00FD70AE" w:rsidRPr="00D9398C" w:rsidTr="00AB7C29">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FD70AE" w:rsidRPr="00D9398C" w:rsidRDefault="00FD70AE" w:rsidP="00AB7C29">
            <w:pPr>
              <w:spacing w:after="0"/>
              <w:rPr>
                <w:rFonts w:ascii="Arial" w:hAnsi="Arial" w:cs="Arial"/>
                <w:color w:val="000000"/>
                <w:sz w:val="16"/>
                <w:szCs w:val="16"/>
                <w:lang w:eastAsia="ru-RU"/>
              </w:rPr>
            </w:pPr>
            <w:r w:rsidRPr="00D9398C">
              <w:rPr>
                <w:rFonts w:ascii="Arial" w:hAnsi="Arial" w:cs="Arial"/>
                <w:color w:val="00000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FD70AE" w:rsidRPr="00D9398C" w:rsidRDefault="00FD70AE" w:rsidP="00AB7C29">
            <w:pPr>
              <w:spacing w:after="0"/>
              <w:jc w:val="right"/>
              <w:rPr>
                <w:rFonts w:ascii="Arial" w:hAnsi="Arial" w:cs="Arial"/>
                <w:b/>
                <w:bCs/>
                <w:color w:val="000000"/>
                <w:sz w:val="16"/>
                <w:szCs w:val="16"/>
                <w:lang w:eastAsia="ru-RU"/>
              </w:rPr>
            </w:pPr>
            <w:r w:rsidRPr="00D9398C">
              <w:rPr>
                <w:rFonts w:ascii="Arial" w:hAnsi="Arial" w:cs="Arial"/>
                <w:b/>
                <w:bCs/>
                <w:color w:val="000000"/>
                <w:sz w:val="16"/>
                <w:szCs w:val="16"/>
                <w:lang w:eastAsia="ru-RU"/>
              </w:rPr>
              <w:t> </w:t>
            </w:r>
          </w:p>
        </w:tc>
        <w:tc>
          <w:tcPr>
            <w:tcW w:w="11605" w:type="dxa"/>
            <w:gridSpan w:val="9"/>
            <w:tcBorders>
              <w:top w:val="single" w:sz="4" w:space="0" w:color="auto"/>
              <w:left w:val="nil"/>
              <w:bottom w:val="single" w:sz="4" w:space="0" w:color="auto"/>
              <w:right w:val="single" w:sz="4" w:space="0" w:color="auto"/>
            </w:tcBorders>
            <w:shd w:val="clear" w:color="auto" w:fill="auto"/>
            <w:hideMark/>
          </w:tcPr>
          <w:p w:rsidR="00FD70AE" w:rsidRPr="00D9398C" w:rsidRDefault="00FD70AE" w:rsidP="00AB7C29">
            <w:pPr>
              <w:spacing w:after="0"/>
              <w:rPr>
                <w:rFonts w:ascii="Arial" w:hAnsi="Arial" w:cs="Arial"/>
                <w:b/>
                <w:bCs/>
                <w:color w:val="000000"/>
                <w:sz w:val="16"/>
                <w:szCs w:val="16"/>
                <w:lang w:eastAsia="ru-RU"/>
              </w:rPr>
            </w:pPr>
            <w:r w:rsidRPr="00D9398C">
              <w:rPr>
                <w:rFonts w:ascii="Arial" w:hAnsi="Arial" w:cs="Arial"/>
                <w:b/>
                <w:bCs/>
                <w:color w:val="000000"/>
                <w:sz w:val="16"/>
                <w:szCs w:val="16"/>
                <w:lang w:eastAsia="ru-RU"/>
              </w:rPr>
              <w:t>ВСЕГО по смете</w:t>
            </w:r>
          </w:p>
        </w:tc>
        <w:tc>
          <w:tcPr>
            <w:tcW w:w="1153" w:type="dxa"/>
            <w:tcBorders>
              <w:top w:val="nil"/>
              <w:left w:val="nil"/>
              <w:bottom w:val="single" w:sz="4" w:space="0" w:color="auto"/>
              <w:right w:val="single" w:sz="4" w:space="0" w:color="auto"/>
            </w:tcBorders>
            <w:shd w:val="clear" w:color="auto" w:fill="auto"/>
            <w:noWrap/>
          </w:tcPr>
          <w:p w:rsidR="00FD70AE" w:rsidRPr="00D9398C" w:rsidRDefault="00FD70AE" w:rsidP="00AB7C29">
            <w:pPr>
              <w:spacing w:after="0"/>
              <w:jc w:val="right"/>
              <w:rPr>
                <w:rFonts w:ascii="Arial" w:hAnsi="Arial" w:cs="Arial"/>
                <w:b/>
                <w:bCs/>
                <w:color w:val="000000"/>
                <w:sz w:val="16"/>
                <w:szCs w:val="16"/>
                <w:lang w:eastAsia="ru-RU"/>
              </w:rPr>
            </w:pPr>
          </w:p>
        </w:tc>
      </w:tr>
    </w:tbl>
    <w:p w:rsid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FD70AE" w:rsidRPr="00505EF0" w:rsidRDefault="00FD70AE"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2FF4"/>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6F6101"/>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3BAB"/>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6743A"/>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D70AE"/>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afb">
    <w:name w:val="Пункт"/>
    <w:basedOn w:val="a"/>
    <w:uiPriority w:val="99"/>
    <w:rsid w:val="00FD70AE"/>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paragraph" w:customStyle="1" w:styleId="afb">
    <w:name w:val="Пункт"/>
    <w:basedOn w:val="a"/>
    <w:uiPriority w:val="99"/>
    <w:rsid w:val="00FD70AE"/>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77CB-53BB-488B-B7FB-C1DAEE8C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22</Pages>
  <Words>12083</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256</cp:revision>
  <cp:lastPrinted>2024-02-07T04:45:00Z</cp:lastPrinted>
  <dcterms:created xsi:type="dcterms:W3CDTF">2020-01-29T05:37:00Z</dcterms:created>
  <dcterms:modified xsi:type="dcterms:W3CDTF">2024-04-22T10:55:00Z</dcterms:modified>
</cp:coreProperties>
</file>